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845B" w14:textId="1836B049" w:rsidR="008C0130" w:rsidRDefault="00301E10" w:rsidP="00301E10">
      <w:pPr>
        <w:jc w:val="right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1B82E4" wp14:editId="0DC9FFD8">
            <wp:simplePos x="0" y="0"/>
            <wp:positionH relativeFrom="column">
              <wp:posOffset>6584950</wp:posOffset>
            </wp:positionH>
            <wp:positionV relativeFrom="paragraph">
              <wp:posOffset>0</wp:posOffset>
            </wp:positionV>
            <wp:extent cx="1647599" cy="1504950"/>
            <wp:effectExtent l="0" t="0" r="0" b="0"/>
            <wp:wrapTight wrapText="bothSides">
              <wp:wrapPolygon edited="0">
                <wp:start x="5995" y="0"/>
                <wp:lineTo x="3997" y="2187"/>
                <wp:lineTo x="3747" y="2734"/>
                <wp:lineTo x="4497" y="4648"/>
                <wp:lineTo x="2248" y="4648"/>
                <wp:lineTo x="0" y="7109"/>
                <wp:lineTo x="0" y="20780"/>
                <wp:lineTo x="9493" y="21327"/>
                <wp:lineTo x="16737" y="21327"/>
                <wp:lineTo x="21234" y="19139"/>
                <wp:lineTo x="21234" y="8203"/>
                <wp:lineTo x="19235" y="5468"/>
                <wp:lineTo x="17986" y="4648"/>
                <wp:lineTo x="18486" y="2461"/>
                <wp:lineTo x="14739" y="820"/>
                <wp:lineTo x="7494" y="0"/>
                <wp:lineTo x="5995" y="0"/>
              </wp:wrapPolygon>
            </wp:wrapTight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99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5AAF91DB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>Thursday</w:t>
      </w:r>
      <w:r w:rsidR="00DF249A">
        <w:rPr>
          <w:rFonts w:asciiTheme="minorHAnsi" w:hAnsiTheme="minorHAnsi" w:cstheme="minorHAnsi"/>
          <w:noProof/>
          <w:szCs w:val="20"/>
        </w:rPr>
        <w:t>, January 13</w:t>
      </w:r>
      <w:r w:rsidR="00105CAD">
        <w:rPr>
          <w:rFonts w:asciiTheme="minorHAnsi" w:hAnsiTheme="minorHAnsi" w:cstheme="minorHAnsi"/>
          <w:noProof/>
          <w:szCs w:val="20"/>
        </w:rPr>
        <w:t>, 2021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3AAAB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927E2E">
        <w:rPr>
          <w:rFonts w:asciiTheme="minorHAnsi" w:hAnsiTheme="minorHAnsi" w:cstheme="minorHAnsi"/>
          <w:szCs w:val="20"/>
        </w:rPr>
        <w:t>Microsoft Teams</w:t>
      </w:r>
    </w:p>
    <w:p w14:paraId="602382E5" w14:textId="77777777" w:rsidR="00301E10" w:rsidRDefault="00301E10" w:rsidP="00767A52">
      <w:pPr>
        <w:rPr>
          <w:rFonts w:asciiTheme="minorHAnsi" w:hAnsiTheme="minorHAnsi" w:cstheme="minorHAnsi"/>
          <w:szCs w:val="20"/>
        </w:rPr>
      </w:pPr>
    </w:p>
    <w:p w14:paraId="38BADB4D" w14:textId="1968AF8D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6EA21851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D3CD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 xml:space="preserve">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7B5C471D" w:rsidR="00F462EE" w:rsidRPr="00425FAC" w:rsidRDefault="00105CAD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vAlign w:val="center"/>
          </w:tcPr>
          <w:p w14:paraId="31BFB06F" w14:textId="23B2BCCF" w:rsidR="007D3CDD" w:rsidRDefault="004F3664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-Welcome to 2022!</w:t>
            </w:r>
          </w:p>
          <w:p w14:paraId="1B022559" w14:textId="257365C6" w:rsidR="004F3664" w:rsidRDefault="004F3664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-Meeting schedule</w:t>
            </w:r>
          </w:p>
          <w:p w14:paraId="00D7C291" w14:textId="5124E759" w:rsidR="004F3664" w:rsidRPr="00425FAC" w:rsidRDefault="004F3664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A0F4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arketing plan meeting</w:t>
            </w:r>
          </w:p>
        </w:tc>
      </w:tr>
      <w:tr w:rsidR="004F3664" w:rsidRPr="007D0E73" w14:paraId="582F9B27" w14:textId="77777777" w:rsidTr="00A06F4C">
        <w:trPr>
          <w:trHeight w:val="455"/>
        </w:trPr>
        <w:tc>
          <w:tcPr>
            <w:tcW w:w="4860" w:type="dxa"/>
            <w:vAlign w:val="center"/>
          </w:tcPr>
          <w:p w14:paraId="4E7D7286" w14:textId="77777777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F15D6" w14:textId="0739C66A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Data-(10 Minutes)</w:t>
            </w:r>
          </w:p>
          <w:p w14:paraId="655796BD" w14:textId="3560043B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6C3EAC12" w14:textId="0939BDFA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3B5C1F75" w14:textId="478AB206" w:rsidR="004F3664" w:rsidRDefault="00AA3881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-CHNA update</w:t>
            </w:r>
          </w:p>
        </w:tc>
      </w:tr>
      <w:tr w:rsidR="00AA3881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4B0146F9" w14:textId="77777777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Colorectal- (20 minutes)</w:t>
            </w:r>
          </w:p>
          <w:p w14:paraId="09C30251" w14:textId="0062D8E1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D49D818" w14:textId="77777777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  <w:p w14:paraId="193C99D2" w14:textId="2EEB54F1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44E5D033" w14:textId="1170DF5E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881" w:rsidRPr="007D0E73" w14:paraId="6D89C0FD" w14:textId="77777777" w:rsidTr="00B55D64">
        <w:trPr>
          <w:trHeight w:val="455"/>
        </w:trPr>
        <w:tc>
          <w:tcPr>
            <w:tcW w:w="4860" w:type="dxa"/>
            <w:vAlign w:val="bottom"/>
          </w:tcPr>
          <w:p w14:paraId="13EDC0DC" w14:textId="77777777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  <w:p w14:paraId="5AD00371" w14:textId="59C12C5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7920F88A" w14:textId="15267BE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vAlign w:val="center"/>
          </w:tcPr>
          <w:p w14:paraId="1212FEA2" w14:textId="7AB5D7D9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-January-Radon Action Month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Public awareness campaign</w:t>
            </w:r>
          </w:p>
          <w:p w14:paraId="234DBCBC" w14:textId="22700A5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-Passive mitigation letter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-Edits &amp; next steps</w:t>
            </w:r>
          </w:p>
          <w:p w14:paraId="46DF1720" w14:textId="77777777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-ITFC grant</w:t>
            </w:r>
          </w:p>
          <w:p w14:paraId="00EBB4F5" w14:textId="78480E62" w:rsidR="00AA3881" w:rsidRPr="00425FAC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-Edwards grant</w:t>
            </w:r>
          </w:p>
        </w:tc>
      </w:tr>
      <w:tr w:rsidR="00AA3881" w:rsidRPr="007D0E73" w14:paraId="1A8D5C56" w14:textId="77777777" w:rsidTr="00443CB4">
        <w:trPr>
          <w:trHeight w:val="45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6447136F" w14:textId="77777777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420DA302" w14:textId="77777777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3364B0" w14:textId="7CB4F540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6EAA690F" w14:textId="38FC6009" w:rsidR="00AA3881" w:rsidRPr="00425FAC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-Screening Statement-Edits &amp; next steps</w:t>
            </w:r>
          </w:p>
        </w:tc>
      </w:tr>
      <w:tr w:rsidR="00AA3881" w:rsidRPr="007D0E73" w14:paraId="507B2536" w14:textId="77777777" w:rsidTr="00443CB4">
        <w:trPr>
          <w:trHeight w:val="45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7EF3ADA" w14:textId="5A20122D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B18E0A" w14:textId="77777777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09A31577" w14:textId="66363E2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881" w:rsidRPr="007D0E73" w14:paraId="317B2051" w14:textId="77777777" w:rsidTr="00443CB4">
        <w:trPr>
          <w:trHeight w:val="237"/>
        </w:trPr>
        <w:tc>
          <w:tcPr>
            <w:tcW w:w="1320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3A999879" w14:textId="299E5B35" w:rsidR="00AA3881" w:rsidRPr="008D34D3" w:rsidRDefault="00AA3881" w:rsidP="00AA3881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sectPr w:rsidR="00D73768" w:rsidRPr="00AC4DBF" w:rsidSect="00F46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7021" w14:textId="77777777" w:rsidR="001D3C0A" w:rsidRDefault="001D3C0A">
      <w:r>
        <w:separator/>
      </w:r>
    </w:p>
  </w:endnote>
  <w:endnote w:type="continuationSeparator" w:id="0">
    <w:p w14:paraId="208F9578" w14:textId="77777777" w:rsidR="001D3C0A" w:rsidRDefault="001D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1C8C" w14:textId="77777777" w:rsidR="001D3C0A" w:rsidRDefault="001D3C0A">
      <w:r>
        <w:separator/>
      </w:r>
    </w:p>
  </w:footnote>
  <w:footnote w:type="continuationSeparator" w:id="0">
    <w:p w14:paraId="25FE91F7" w14:textId="77777777" w:rsidR="001D3C0A" w:rsidRDefault="001D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826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5CAD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D3C0A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107D"/>
    <w:rsid w:val="00301E10"/>
    <w:rsid w:val="003033D0"/>
    <w:rsid w:val="003130DF"/>
    <w:rsid w:val="00313CD3"/>
    <w:rsid w:val="00315C05"/>
    <w:rsid w:val="00322DD4"/>
    <w:rsid w:val="00323FB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2B52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3CB4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664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3CDD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B653C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505B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3881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353C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2CF4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0F4B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49A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70F07"/>
    <w:rsid w:val="00E80D16"/>
    <w:rsid w:val="00E83BAF"/>
    <w:rsid w:val="00E84F1A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5DF4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C221-BDD4-4EDA-B51A-F6CC572E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Andrea Ingwersen</cp:lastModifiedBy>
  <cp:revision>7</cp:revision>
  <cp:lastPrinted>2018-11-01T14:44:00Z</cp:lastPrinted>
  <dcterms:created xsi:type="dcterms:W3CDTF">2022-01-11T16:24:00Z</dcterms:created>
  <dcterms:modified xsi:type="dcterms:W3CDTF">2022-01-11T16:38:00Z</dcterms:modified>
</cp:coreProperties>
</file>